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7FB013" w14:textId="133C3844" w:rsidR="00451530" w:rsidRPr="00F82050" w:rsidRDefault="00451530" w:rsidP="00AA6642">
      <w:pPr>
        <w:rPr>
          <w:rFonts w:ascii="Trebuchet MS" w:hAnsi="Trebuchet MS"/>
          <w:b/>
          <w:color w:val="548DD4" w:themeColor="text2" w:themeTint="99"/>
          <w:lang w:val="en-GB"/>
        </w:rPr>
      </w:pPr>
      <w:r w:rsidRPr="00F82050">
        <w:rPr>
          <w:rFonts w:ascii="Trebuchet MS" w:hAnsi="Trebuchet MS"/>
          <w:b/>
          <w:color w:val="548DD4" w:themeColor="text2" w:themeTint="99"/>
          <w:lang w:val="en-GB"/>
        </w:rPr>
        <w:t xml:space="preserve">Instructions for </w:t>
      </w:r>
      <w:r w:rsidR="00636461">
        <w:rPr>
          <w:rFonts w:ascii="Trebuchet MS" w:hAnsi="Trebuchet MS"/>
          <w:b/>
          <w:color w:val="548DD4" w:themeColor="text2" w:themeTint="99"/>
          <w:lang w:val="en-GB"/>
        </w:rPr>
        <w:t xml:space="preserve">Pitch </w:t>
      </w:r>
      <w:r w:rsidRPr="00F82050">
        <w:rPr>
          <w:rFonts w:ascii="Trebuchet MS" w:hAnsi="Trebuchet MS"/>
          <w:b/>
          <w:color w:val="548DD4" w:themeColor="text2" w:themeTint="99"/>
          <w:lang w:val="en-GB"/>
        </w:rPr>
        <w:t>Presentations</w:t>
      </w:r>
    </w:p>
    <w:p w14:paraId="6F92A895" w14:textId="77777777" w:rsidR="0001611A" w:rsidRPr="00885F2F" w:rsidRDefault="0001611A" w:rsidP="0001611A">
      <w:pPr>
        <w:rPr>
          <w:rFonts w:ascii="Trebuchet MS" w:hAnsi="Trebuchet MS"/>
          <w:b/>
          <w:color w:val="FF0000"/>
          <w:lang w:val="en-GB"/>
        </w:rPr>
      </w:pPr>
      <w:r w:rsidRPr="00885F2F">
        <w:rPr>
          <w:rFonts w:ascii="Trebuchet MS" w:hAnsi="Trebuchet MS"/>
          <w:b/>
          <w:color w:val="FF0000"/>
          <w:lang w:val="en-GB"/>
        </w:rPr>
        <w:t>Please read this section carefully!</w:t>
      </w:r>
    </w:p>
    <w:p w14:paraId="685A5A9B" w14:textId="7F4DF690" w:rsidR="0001611A" w:rsidRPr="00F82050" w:rsidRDefault="0001611A" w:rsidP="0001611A">
      <w:pPr>
        <w:rPr>
          <w:rFonts w:ascii="Trebuchet MS" w:hAnsi="Trebuchet MS"/>
          <w:color w:val="548DD4" w:themeColor="text2" w:themeTint="99"/>
          <w:lang w:val="en-GB"/>
        </w:rPr>
      </w:pPr>
      <w:r w:rsidRPr="00F82050">
        <w:rPr>
          <w:rFonts w:ascii="Trebuchet MS" w:hAnsi="Trebuchet MS"/>
          <w:color w:val="548DD4" w:themeColor="text2" w:themeTint="99"/>
          <w:lang w:val="en-GB"/>
        </w:rPr>
        <w:t>The presentations will be selected by the co-chairs of each session and therefore it is essential that they are submitted befor</w:t>
      </w:r>
      <w:r w:rsidR="00236689" w:rsidRPr="00F82050">
        <w:rPr>
          <w:rFonts w:ascii="Trebuchet MS" w:hAnsi="Trebuchet MS"/>
          <w:color w:val="548DD4" w:themeColor="text2" w:themeTint="99"/>
          <w:lang w:val="en-GB"/>
        </w:rPr>
        <w:t xml:space="preserve">e the deadline, </w:t>
      </w:r>
      <w:r w:rsidR="00064269" w:rsidRPr="00064269">
        <w:rPr>
          <w:rFonts w:ascii="Trebuchet MS" w:hAnsi="Trebuchet MS"/>
          <w:b/>
          <w:bCs/>
          <w:color w:val="FF0000"/>
          <w:lang w:val="en-GB"/>
        </w:rPr>
        <w:t>6</w:t>
      </w:r>
      <w:r w:rsidR="00DE42E9" w:rsidRPr="00064269">
        <w:rPr>
          <w:rFonts w:ascii="Trebuchet MS" w:hAnsi="Trebuchet MS"/>
          <w:b/>
          <w:bCs/>
          <w:color w:val="FF0000"/>
          <w:lang w:val="en-GB"/>
        </w:rPr>
        <w:t xml:space="preserve"> </w:t>
      </w:r>
      <w:r w:rsidR="00E25CF3" w:rsidRPr="00E25CF3">
        <w:rPr>
          <w:rFonts w:ascii="Trebuchet MS" w:hAnsi="Trebuchet MS"/>
          <w:b/>
          <w:bCs/>
          <w:color w:val="FF0000"/>
          <w:lang w:val="en-GB"/>
        </w:rPr>
        <w:t>M</w:t>
      </w:r>
      <w:r w:rsidR="00E25CF3">
        <w:rPr>
          <w:rFonts w:ascii="Trebuchet MS" w:hAnsi="Trebuchet MS"/>
          <w:b/>
          <w:bCs/>
          <w:color w:val="FF0000"/>
          <w:lang w:val="en-GB"/>
        </w:rPr>
        <w:t>arch</w:t>
      </w:r>
      <w:r w:rsidR="00236689" w:rsidRPr="00B84404">
        <w:rPr>
          <w:rFonts w:ascii="Trebuchet MS" w:hAnsi="Trebuchet MS"/>
          <w:b/>
          <w:color w:val="FF0000"/>
          <w:lang w:val="en-GB"/>
        </w:rPr>
        <w:t xml:space="preserve"> 20</w:t>
      </w:r>
      <w:r w:rsidR="00FB75C9" w:rsidRPr="00B84404">
        <w:rPr>
          <w:rFonts w:ascii="Trebuchet MS" w:hAnsi="Trebuchet MS"/>
          <w:b/>
          <w:color w:val="FF0000"/>
          <w:lang w:val="en-GB"/>
        </w:rPr>
        <w:t>2</w:t>
      </w:r>
      <w:r w:rsidR="00064269">
        <w:rPr>
          <w:rFonts w:ascii="Trebuchet MS" w:hAnsi="Trebuchet MS"/>
          <w:b/>
          <w:color w:val="FF0000"/>
          <w:lang w:val="en-GB"/>
        </w:rPr>
        <w:t>6</w:t>
      </w:r>
      <w:r w:rsidR="00C04C83">
        <w:rPr>
          <w:rFonts w:ascii="Trebuchet MS" w:hAnsi="Trebuchet MS"/>
          <w:color w:val="548DD4" w:themeColor="text2" w:themeTint="99"/>
          <w:lang w:val="en-GB"/>
        </w:rPr>
        <w:t>.</w:t>
      </w:r>
      <w:r w:rsidRPr="00F82050">
        <w:rPr>
          <w:rFonts w:ascii="Trebuchet MS" w:hAnsi="Trebuchet MS"/>
          <w:color w:val="548DD4" w:themeColor="text2" w:themeTint="99"/>
          <w:lang w:val="en-GB"/>
        </w:rPr>
        <w:t xml:space="preserve"> </w:t>
      </w:r>
      <w:r w:rsidR="00C04C83">
        <w:rPr>
          <w:rFonts w:ascii="Trebuchet MS" w:hAnsi="Trebuchet MS"/>
          <w:color w:val="548DD4" w:themeColor="text2" w:themeTint="99"/>
          <w:lang w:val="en-GB"/>
        </w:rPr>
        <w:t>P</w:t>
      </w:r>
      <w:r w:rsidRPr="00F82050">
        <w:rPr>
          <w:rFonts w:ascii="Trebuchet MS" w:hAnsi="Trebuchet MS"/>
          <w:i/>
          <w:color w:val="548DD4" w:themeColor="text2" w:themeTint="99"/>
          <w:lang w:val="en-GB"/>
        </w:rPr>
        <w:t>resentations received after this deadline will not be taken into consideration</w:t>
      </w:r>
      <w:r w:rsidR="00236689" w:rsidRPr="00F82050">
        <w:rPr>
          <w:rFonts w:ascii="Trebuchet MS" w:hAnsi="Trebuchet MS"/>
          <w:i/>
          <w:color w:val="548DD4" w:themeColor="text2" w:themeTint="99"/>
          <w:lang w:val="en-GB"/>
        </w:rPr>
        <w:t>.</w:t>
      </w:r>
      <w:r w:rsidRPr="00F82050">
        <w:rPr>
          <w:rFonts w:ascii="Trebuchet MS" w:hAnsi="Trebuchet MS"/>
          <w:color w:val="548DD4" w:themeColor="text2" w:themeTint="99"/>
          <w:lang w:val="en-GB"/>
        </w:rPr>
        <w:t xml:space="preserve"> </w:t>
      </w:r>
      <w:r w:rsidR="00DE42E9">
        <w:rPr>
          <w:rFonts w:ascii="Trebuchet MS" w:hAnsi="Trebuchet MS"/>
          <w:color w:val="548DD4" w:themeColor="text2" w:themeTint="99"/>
          <w:lang w:val="en-GB"/>
        </w:rPr>
        <w:t xml:space="preserve">You may receive instructions on how to optimize your pitch during the review process - please follow them promptly, as only final presentations can be accepted. </w:t>
      </w:r>
    </w:p>
    <w:p w14:paraId="6D52DD86" w14:textId="701FF87D" w:rsidR="0001611A" w:rsidRDefault="0001611A" w:rsidP="0001611A">
      <w:pPr>
        <w:rPr>
          <w:rFonts w:ascii="Trebuchet MS" w:hAnsi="Trebuchet MS"/>
          <w:color w:val="548DD4" w:themeColor="text2" w:themeTint="99"/>
          <w:lang w:val="en-GB"/>
        </w:rPr>
      </w:pPr>
      <w:r w:rsidRPr="00F82050">
        <w:rPr>
          <w:rFonts w:ascii="Trebuchet MS" w:hAnsi="Trebuchet MS"/>
          <w:color w:val="548DD4" w:themeColor="text2" w:themeTint="99"/>
          <w:lang w:val="en-GB"/>
        </w:rPr>
        <w:t xml:space="preserve">You will receive </w:t>
      </w:r>
      <w:r w:rsidR="00236689" w:rsidRPr="00F82050">
        <w:rPr>
          <w:rFonts w:ascii="Trebuchet MS" w:hAnsi="Trebuchet MS"/>
          <w:color w:val="548DD4" w:themeColor="text2" w:themeTint="99"/>
          <w:lang w:val="en-GB"/>
        </w:rPr>
        <w:t>an</w:t>
      </w:r>
      <w:r w:rsidRPr="00F82050">
        <w:rPr>
          <w:rFonts w:ascii="Trebuchet MS" w:hAnsi="Trebuchet MS"/>
          <w:color w:val="548DD4" w:themeColor="text2" w:themeTint="99"/>
          <w:lang w:val="en-GB"/>
        </w:rPr>
        <w:t xml:space="preserve"> email</w:t>
      </w:r>
      <w:r w:rsidR="00FB75C9">
        <w:rPr>
          <w:rFonts w:ascii="Trebuchet MS" w:hAnsi="Trebuchet MS"/>
          <w:color w:val="548DD4" w:themeColor="text2" w:themeTint="99"/>
          <w:lang w:val="en-GB"/>
        </w:rPr>
        <w:t xml:space="preserve"> </w:t>
      </w:r>
      <w:r w:rsidR="00B5208A">
        <w:rPr>
          <w:rFonts w:ascii="Trebuchet MS" w:hAnsi="Trebuchet MS"/>
          <w:color w:val="548DD4" w:themeColor="text2" w:themeTint="99"/>
          <w:lang w:val="en-GB"/>
        </w:rPr>
        <w:t xml:space="preserve">not later than </w:t>
      </w:r>
      <w:r w:rsidR="00636461">
        <w:rPr>
          <w:rFonts w:ascii="Trebuchet MS" w:hAnsi="Trebuchet MS"/>
          <w:b/>
          <w:bCs/>
          <w:color w:val="FF0000"/>
          <w:lang w:val="en-GB"/>
        </w:rPr>
        <w:t>20 March</w:t>
      </w:r>
      <w:r w:rsidR="00BC690B">
        <w:rPr>
          <w:rFonts w:ascii="Trebuchet MS" w:hAnsi="Trebuchet MS"/>
          <w:b/>
          <w:bCs/>
          <w:color w:val="FF0000"/>
          <w:lang w:val="en-GB"/>
        </w:rPr>
        <w:t xml:space="preserve"> 202</w:t>
      </w:r>
      <w:r w:rsidR="00636461">
        <w:rPr>
          <w:rFonts w:ascii="Trebuchet MS" w:hAnsi="Trebuchet MS"/>
          <w:b/>
          <w:bCs/>
          <w:color w:val="FF0000"/>
          <w:lang w:val="en-GB"/>
        </w:rPr>
        <w:t>6</w:t>
      </w:r>
      <w:r w:rsidR="00FB75C9">
        <w:rPr>
          <w:rFonts w:ascii="Trebuchet MS" w:hAnsi="Trebuchet MS"/>
          <w:color w:val="548DD4" w:themeColor="text2" w:themeTint="99"/>
          <w:lang w:val="en-GB"/>
        </w:rPr>
        <w:t>,</w:t>
      </w:r>
      <w:r w:rsidRPr="00F82050">
        <w:rPr>
          <w:rFonts w:ascii="Trebuchet MS" w:hAnsi="Trebuchet MS"/>
          <w:color w:val="548DD4" w:themeColor="text2" w:themeTint="99"/>
          <w:lang w:val="en-GB"/>
        </w:rPr>
        <w:t xml:space="preserve"> confirming that you have been </w:t>
      </w:r>
      <w:r w:rsidR="00236689" w:rsidRPr="00F82050">
        <w:rPr>
          <w:rFonts w:ascii="Trebuchet MS" w:hAnsi="Trebuchet MS"/>
          <w:color w:val="548DD4" w:themeColor="text2" w:themeTint="99"/>
          <w:lang w:val="en-GB"/>
        </w:rPr>
        <w:t xml:space="preserve">selected </w:t>
      </w:r>
      <w:r w:rsidRPr="00F82050">
        <w:rPr>
          <w:rFonts w:ascii="Trebuchet MS" w:hAnsi="Trebuchet MS"/>
          <w:color w:val="548DD4" w:themeColor="text2" w:themeTint="99"/>
          <w:lang w:val="en-GB"/>
        </w:rPr>
        <w:t xml:space="preserve">to present </w:t>
      </w:r>
      <w:r w:rsidR="00DE42E9">
        <w:rPr>
          <w:rFonts w:ascii="Trebuchet MS" w:hAnsi="Trebuchet MS"/>
          <w:color w:val="548DD4" w:themeColor="text2" w:themeTint="99"/>
          <w:lang w:val="en-GB"/>
        </w:rPr>
        <w:t>your</w:t>
      </w:r>
      <w:r w:rsidR="00236689" w:rsidRPr="00F82050">
        <w:rPr>
          <w:rFonts w:ascii="Trebuchet MS" w:hAnsi="Trebuchet MS"/>
          <w:color w:val="548DD4" w:themeColor="text2" w:themeTint="99"/>
          <w:lang w:val="en-GB"/>
        </w:rPr>
        <w:t xml:space="preserve"> submitted </w:t>
      </w:r>
      <w:r w:rsidR="00B5208A">
        <w:rPr>
          <w:rFonts w:ascii="Trebuchet MS" w:hAnsi="Trebuchet MS"/>
          <w:color w:val="548DD4" w:themeColor="text2" w:themeTint="99"/>
          <w:lang w:val="en-GB"/>
        </w:rPr>
        <w:t xml:space="preserve">pitch </w:t>
      </w:r>
      <w:r w:rsidR="00236689" w:rsidRPr="00F82050">
        <w:rPr>
          <w:rFonts w:ascii="Trebuchet MS" w:hAnsi="Trebuchet MS"/>
          <w:color w:val="548DD4" w:themeColor="text2" w:themeTint="99"/>
          <w:lang w:val="en-GB"/>
        </w:rPr>
        <w:t>presentation.</w:t>
      </w:r>
    </w:p>
    <w:p w14:paraId="15B5FDF5" w14:textId="64A61010" w:rsidR="00452C6F" w:rsidRPr="00F82050" w:rsidRDefault="00452C6F" w:rsidP="0001611A">
      <w:pPr>
        <w:rPr>
          <w:rFonts w:ascii="Trebuchet MS" w:hAnsi="Trebuchet MS"/>
          <w:color w:val="548DD4" w:themeColor="text2" w:themeTint="99"/>
          <w:lang w:val="en-GB"/>
        </w:rPr>
      </w:pPr>
      <w:r>
        <w:rPr>
          <w:rFonts w:ascii="Trebuchet MS" w:hAnsi="Trebuchet MS"/>
          <w:color w:val="548DD4" w:themeColor="text2" w:themeTint="99"/>
          <w:lang w:val="en-GB"/>
        </w:rPr>
        <w:t xml:space="preserve">The deadline for submitting the final version of the accepted pitch presentation (implementing the feedback from the reviewers) as well as a portrait photo of the presenter, is </w:t>
      </w:r>
      <w:r w:rsidRPr="00452C6F">
        <w:rPr>
          <w:rFonts w:ascii="Trebuchet MS" w:hAnsi="Trebuchet MS"/>
          <w:b/>
          <w:bCs/>
          <w:color w:val="FF0000"/>
          <w:lang w:val="en-GB"/>
        </w:rPr>
        <w:t>10 April 2026</w:t>
      </w:r>
      <w:r>
        <w:rPr>
          <w:rFonts w:ascii="Trebuchet MS" w:hAnsi="Trebuchet MS"/>
          <w:color w:val="548DD4" w:themeColor="text2" w:themeTint="99"/>
          <w:lang w:val="en-GB"/>
        </w:rPr>
        <w:t>.</w:t>
      </w:r>
    </w:p>
    <w:p w14:paraId="7A95DC6B" w14:textId="1D0F3A1E" w:rsidR="00236689" w:rsidRPr="00F82050" w:rsidRDefault="00236689" w:rsidP="00236689">
      <w:pPr>
        <w:rPr>
          <w:rFonts w:ascii="Trebuchet MS" w:hAnsi="Trebuchet MS"/>
          <w:b/>
          <w:color w:val="548DD4" w:themeColor="text2" w:themeTint="99"/>
          <w:u w:val="single"/>
          <w:lang w:val="en-GB"/>
        </w:rPr>
      </w:pPr>
      <w:r w:rsidRPr="00F82050">
        <w:rPr>
          <w:rFonts w:ascii="Trebuchet MS" w:hAnsi="Trebuchet MS"/>
          <w:b/>
          <w:color w:val="548DD4" w:themeColor="text2" w:themeTint="99"/>
          <w:u w:val="single"/>
          <w:lang w:val="en-GB"/>
        </w:rPr>
        <w:t xml:space="preserve">For presentation of a proposal for </w:t>
      </w:r>
      <w:r w:rsidR="00CE4C84">
        <w:rPr>
          <w:rFonts w:ascii="Trebuchet MS" w:hAnsi="Trebuchet MS"/>
          <w:b/>
          <w:color w:val="548DD4" w:themeColor="text2" w:themeTint="99"/>
          <w:u w:val="single"/>
          <w:lang w:val="en-GB"/>
        </w:rPr>
        <w:t xml:space="preserve">a </w:t>
      </w:r>
      <w:r w:rsidRPr="00F82050">
        <w:rPr>
          <w:rFonts w:ascii="Trebuchet MS" w:hAnsi="Trebuchet MS"/>
          <w:b/>
          <w:color w:val="548DD4" w:themeColor="text2" w:themeTint="99"/>
          <w:u w:val="single"/>
          <w:lang w:val="en-GB"/>
        </w:rPr>
        <w:t>specific topic in the work programme:</w:t>
      </w:r>
    </w:p>
    <w:p w14:paraId="6235FE5D" w14:textId="18091103" w:rsidR="00236689" w:rsidRPr="00F82050" w:rsidRDefault="00DE42E9" w:rsidP="00236689">
      <w:pPr>
        <w:rPr>
          <w:rFonts w:ascii="Trebuchet MS" w:hAnsi="Trebuchet MS"/>
          <w:color w:val="548DD4" w:themeColor="text2" w:themeTint="99"/>
          <w:lang w:val="en-GB"/>
        </w:rPr>
      </w:pPr>
      <w:r>
        <w:rPr>
          <w:rFonts w:ascii="Trebuchet MS" w:hAnsi="Trebuchet MS"/>
          <w:color w:val="548DD4" w:themeColor="text2" w:themeTint="99"/>
          <w:lang w:val="en-GB"/>
        </w:rPr>
        <w:t>As indicated in the template, a</w:t>
      </w:r>
      <w:r w:rsidR="00236689" w:rsidRPr="00F82050">
        <w:rPr>
          <w:rFonts w:ascii="Trebuchet MS" w:hAnsi="Trebuchet MS"/>
          <w:color w:val="548DD4" w:themeColor="text2" w:themeTint="99"/>
          <w:lang w:val="en-GB"/>
        </w:rPr>
        <w:t>ll presentations should give a short summary of contributions or ideas for</w:t>
      </w:r>
      <w:r>
        <w:rPr>
          <w:rFonts w:ascii="Trebuchet MS" w:hAnsi="Trebuchet MS"/>
          <w:color w:val="548DD4" w:themeColor="text2" w:themeTint="99"/>
          <w:lang w:val="en-GB"/>
        </w:rPr>
        <w:t xml:space="preserve"> a</w:t>
      </w:r>
      <w:r w:rsidR="00236689" w:rsidRPr="00F82050">
        <w:rPr>
          <w:rFonts w:ascii="Trebuchet MS" w:hAnsi="Trebuchet MS"/>
          <w:color w:val="548DD4" w:themeColor="text2" w:themeTint="99"/>
          <w:lang w:val="en-GB"/>
        </w:rPr>
        <w:t xml:space="preserve"> new </w:t>
      </w:r>
      <w:r>
        <w:rPr>
          <w:rFonts w:ascii="Trebuchet MS" w:hAnsi="Trebuchet MS"/>
          <w:color w:val="548DD4" w:themeColor="text2" w:themeTint="99"/>
          <w:lang w:val="en-GB"/>
        </w:rPr>
        <w:t xml:space="preserve">project </w:t>
      </w:r>
      <w:r w:rsidR="00236689" w:rsidRPr="00F82050">
        <w:rPr>
          <w:rFonts w:ascii="Trebuchet MS" w:hAnsi="Trebuchet MS"/>
          <w:color w:val="548DD4" w:themeColor="text2" w:themeTint="99"/>
          <w:lang w:val="en-GB"/>
        </w:rPr>
        <w:t xml:space="preserve">proposal. Please carefully select your contribution(s) bearing in mind the limited time </w:t>
      </w:r>
      <w:r>
        <w:rPr>
          <w:rFonts w:ascii="Trebuchet MS" w:hAnsi="Trebuchet MS"/>
          <w:color w:val="548DD4" w:themeColor="text2" w:themeTint="99"/>
          <w:lang w:val="en-GB"/>
        </w:rPr>
        <w:t xml:space="preserve">of </w:t>
      </w:r>
      <w:r w:rsidR="00636461" w:rsidRPr="00636461">
        <w:rPr>
          <w:rFonts w:ascii="Trebuchet MS" w:hAnsi="Trebuchet MS"/>
          <w:b/>
          <w:bCs/>
          <w:color w:val="548DD4" w:themeColor="text2" w:themeTint="99"/>
          <w:u w:val="single"/>
          <w:lang w:val="en-GB"/>
        </w:rPr>
        <w:t>3</w:t>
      </w:r>
      <w:r w:rsidRPr="00636461">
        <w:rPr>
          <w:rFonts w:ascii="Trebuchet MS" w:hAnsi="Trebuchet MS"/>
          <w:b/>
          <w:bCs/>
          <w:color w:val="548DD4" w:themeColor="text2" w:themeTint="99"/>
          <w:u w:val="single"/>
          <w:lang w:val="en-GB"/>
        </w:rPr>
        <w:t xml:space="preserve"> minutes</w:t>
      </w:r>
      <w:r>
        <w:rPr>
          <w:rFonts w:ascii="Trebuchet MS" w:hAnsi="Trebuchet MS"/>
          <w:color w:val="548DD4" w:themeColor="text2" w:themeTint="99"/>
          <w:lang w:val="en-GB"/>
        </w:rPr>
        <w:t xml:space="preserve"> </w:t>
      </w:r>
      <w:r w:rsidR="00236689" w:rsidRPr="00F82050">
        <w:rPr>
          <w:rFonts w:ascii="Trebuchet MS" w:hAnsi="Trebuchet MS"/>
          <w:color w:val="548DD4" w:themeColor="text2" w:themeTint="99"/>
          <w:lang w:val="en-GB"/>
        </w:rPr>
        <w:t>available</w:t>
      </w:r>
      <w:r>
        <w:rPr>
          <w:rFonts w:ascii="Trebuchet MS" w:hAnsi="Trebuchet MS"/>
          <w:color w:val="548DD4" w:themeColor="text2" w:themeTint="99"/>
          <w:lang w:val="en-GB"/>
        </w:rPr>
        <w:t xml:space="preserve"> for your </w:t>
      </w:r>
      <w:r w:rsidR="00E25CF3">
        <w:rPr>
          <w:rFonts w:ascii="Trebuchet MS" w:hAnsi="Trebuchet MS"/>
          <w:color w:val="548DD4" w:themeColor="text2" w:themeTint="99"/>
          <w:lang w:val="en-GB"/>
        </w:rPr>
        <w:t>presentation</w:t>
      </w:r>
      <w:r w:rsidR="00236689" w:rsidRPr="00F82050">
        <w:rPr>
          <w:rFonts w:ascii="Trebuchet MS" w:hAnsi="Trebuchet MS"/>
          <w:color w:val="548DD4" w:themeColor="text2" w:themeTint="99"/>
          <w:lang w:val="en-GB"/>
        </w:rPr>
        <w:t xml:space="preserve">. </w:t>
      </w:r>
      <w:r>
        <w:rPr>
          <w:rFonts w:ascii="Trebuchet MS" w:hAnsi="Trebuchet MS"/>
          <w:color w:val="548DD4" w:themeColor="text2" w:themeTint="99"/>
          <w:lang w:val="en-GB"/>
        </w:rPr>
        <w:t>Presenting p</w:t>
      </w:r>
      <w:r w:rsidR="00236689" w:rsidRPr="00F82050">
        <w:rPr>
          <w:rFonts w:ascii="Trebuchet MS" w:hAnsi="Trebuchet MS"/>
          <w:color w:val="548DD4" w:themeColor="text2" w:themeTint="99"/>
          <w:lang w:val="en-GB"/>
        </w:rPr>
        <w:t xml:space="preserve">otential consortia must be open for entry from other participants. </w:t>
      </w:r>
      <w:r w:rsidR="00B11A92" w:rsidRPr="00F82050">
        <w:rPr>
          <w:rFonts w:ascii="Trebuchet MS" w:hAnsi="Trebuchet MS"/>
          <w:color w:val="548DD4" w:themeColor="text2" w:themeTint="99"/>
          <w:lang w:val="en-GB"/>
        </w:rPr>
        <w:t>Priority will be given to p</w:t>
      </w:r>
      <w:r w:rsidR="00236689" w:rsidRPr="00F82050">
        <w:rPr>
          <w:rFonts w:ascii="Trebuchet MS" w:hAnsi="Trebuchet MS"/>
          <w:color w:val="548DD4" w:themeColor="text2" w:themeTint="99"/>
          <w:lang w:val="en-GB"/>
        </w:rPr>
        <w:t>resenta</w:t>
      </w:r>
      <w:r w:rsidR="00B11A92" w:rsidRPr="00F82050">
        <w:rPr>
          <w:rFonts w:ascii="Trebuchet MS" w:hAnsi="Trebuchet MS"/>
          <w:color w:val="548DD4" w:themeColor="text2" w:themeTint="99"/>
          <w:lang w:val="en-GB"/>
        </w:rPr>
        <w:t>tions by potential coordinators</w:t>
      </w:r>
      <w:r w:rsidR="00636461">
        <w:rPr>
          <w:rFonts w:ascii="Trebuchet MS" w:hAnsi="Trebuchet MS"/>
          <w:color w:val="548DD4" w:themeColor="text2" w:themeTint="99"/>
          <w:lang w:val="en-GB"/>
        </w:rPr>
        <w:t xml:space="preserve"> and practitioner organisations (</w:t>
      </w:r>
      <w:proofErr w:type="spellStart"/>
      <w:r w:rsidR="00636461">
        <w:rPr>
          <w:rFonts w:ascii="Trebuchet MS" w:hAnsi="Trebuchet MS"/>
          <w:color w:val="548DD4" w:themeColor="text2" w:themeTint="99"/>
          <w:lang w:val="en-GB"/>
        </w:rPr>
        <w:t>incl</w:t>
      </w:r>
      <w:proofErr w:type="spellEnd"/>
      <w:r w:rsidR="00636461">
        <w:rPr>
          <w:rFonts w:ascii="Trebuchet MS" w:hAnsi="Trebuchet MS"/>
          <w:color w:val="548DD4" w:themeColor="text2" w:themeTint="99"/>
          <w:lang w:val="en-GB"/>
        </w:rPr>
        <w:t xml:space="preserve"> training and testing centres)</w:t>
      </w:r>
      <w:r w:rsidR="00B11A92" w:rsidRPr="00F82050">
        <w:rPr>
          <w:rFonts w:ascii="Trebuchet MS" w:hAnsi="Trebuchet MS"/>
          <w:color w:val="548DD4" w:themeColor="text2" w:themeTint="99"/>
          <w:lang w:val="en-GB"/>
        </w:rPr>
        <w:t>.</w:t>
      </w:r>
    </w:p>
    <w:p w14:paraId="4C6C1B9D" w14:textId="052BA2D1" w:rsidR="00236689" w:rsidRPr="00BC690B" w:rsidRDefault="00236689" w:rsidP="00236689">
      <w:pPr>
        <w:rPr>
          <w:rFonts w:ascii="Trebuchet MS" w:hAnsi="Trebuchet MS"/>
          <w:color w:val="548DD4" w:themeColor="text2" w:themeTint="99"/>
          <w:u w:val="single"/>
          <w:lang w:val="en-GB"/>
        </w:rPr>
      </w:pPr>
      <w:r w:rsidRPr="00BC690B">
        <w:rPr>
          <w:rFonts w:ascii="Trebuchet MS" w:hAnsi="Trebuchet MS"/>
          <w:color w:val="548DD4" w:themeColor="text2" w:themeTint="99"/>
          <w:u w:val="single"/>
          <w:lang w:val="en-GB"/>
        </w:rPr>
        <w:t>Instructions</w:t>
      </w:r>
      <w:r w:rsidR="00BC690B" w:rsidRPr="00BC690B">
        <w:rPr>
          <w:rFonts w:ascii="Trebuchet MS" w:hAnsi="Trebuchet MS"/>
          <w:color w:val="548DD4" w:themeColor="text2" w:themeTint="99"/>
          <w:u w:val="single"/>
          <w:lang w:val="en-GB"/>
        </w:rPr>
        <w:t xml:space="preserve"> for </w:t>
      </w:r>
      <w:r w:rsidR="00BC690B" w:rsidRPr="007D716D">
        <w:rPr>
          <w:rFonts w:ascii="Trebuchet MS" w:hAnsi="Trebuchet MS"/>
          <w:b/>
          <w:bCs/>
          <w:color w:val="548DD4" w:themeColor="text2" w:themeTint="99"/>
          <w:u w:val="single"/>
          <w:lang w:val="en-GB"/>
        </w:rPr>
        <w:t>project idea</w:t>
      </w:r>
      <w:r w:rsidR="00BC690B" w:rsidRPr="00BC690B">
        <w:rPr>
          <w:rFonts w:ascii="Trebuchet MS" w:hAnsi="Trebuchet MS"/>
          <w:color w:val="548DD4" w:themeColor="text2" w:themeTint="99"/>
          <w:u w:val="single"/>
          <w:lang w:val="en-GB"/>
        </w:rPr>
        <w:t xml:space="preserve"> pitches</w:t>
      </w:r>
      <w:r w:rsidRPr="00BC690B">
        <w:rPr>
          <w:rFonts w:ascii="Trebuchet MS" w:hAnsi="Trebuchet MS"/>
          <w:color w:val="548DD4" w:themeColor="text2" w:themeTint="99"/>
          <w:u w:val="single"/>
          <w:lang w:val="en-GB"/>
        </w:rPr>
        <w:t xml:space="preserve">: </w:t>
      </w:r>
    </w:p>
    <w:p w14:paraId="32E28B82" w14:textId="3CCC6BBC" w:rsidR="006F7432" w:rsidRPr="006F7432" w:rsidRDefault="006F7432" w:rsidP="006F7432">
      <w:pPr>
        <w:pStyle w:val="Lijstalinea"/>
        <w:numPr>
          <w:ilvl w:val="0"/>
          <w:numId w:val="10"/>
        </w:numPr>
        <w:rPr>
          <w:rFonts w:ascii="Trebuchet MS" w:hAnsi="Trebuchet MS"/>
          <w:color w:val="548DD4" w:themeColor="text2" w:themeTint="99"/>
        </w:rPr>
      </w:pPr>
      <w:r w:rsidRPr="006F7432">
        <w:rPr>
          <w:rFonts w:ascii="Trebuchet MS" w:hAnsi="Trebuchet MS"/>
          <w:color w:val="548DD4" w:themeColor="text2" w:themeTint="99"/>
        </w:rPr>
        <w:t>The presentation should be submitted using the SMI2G</w:t>
      </w:r>
      <w:r w:rsidR="00613E65">
        <w:rPr>
          <w:rFonts w:ascii="Trebuchet MS" w:hAnsi="Trebuchet MS"/>
          <w:color w:val="548DD4" w:themeColor="text2" w:themeTint="99"/>
        </w:rPr>
        <w:t>-2026</w:t>
      </w:r>
      <w:r w:rsidRPr="006F7432">
        <w:rPr>
          <w:rFonts w:ascii="Trebuchet MS" w:hAnsi="Trebuchet MS"/>
          <w:color w:val="548DD4" w:themeColor="text2" w:themeTint="99"/>
        </w:rPr>
        <w:t xml:space="preserve"> template (download the templat</w:t>
      </w:r>
      <w:r>
        <w:rPr>
          <w:rFonts w:ascii="Trebuchet MS" w:hAnsi="Trebuchet MS"/>
          <w:color w:val="548DD4" w:themeColor="text2" w:themeTint="99"/>
        </w:rPr>
        <w:t xml:space="preserve">e </w:t>
      </w:r>
      <w:hyperlink r:id="rId6" w:history="1">
        <w:r w:rsidR="00613E65" w:rsidRPr="00613E65">
          <w:rPr>
            <w:rStyle w:val="Hyperlink"/>
            <w:rFonts w:ascii="Trebuchet MS" w:hAnsi="Trebuchet MS"/>
          </w:rPr>
          <w:t>here</w:t>
        </w:r>
      </w:hyperlink>
      <w:r w:rsidRPr="006F7432">
        <w:rPr>
          <w:rFonts w:ascii="Trebuchet MS" w:hAnsi="Trebuchet MS"/>
          <w:color w:val="548DD4" w:themeColor="text2" w:themeTint="99"/>
        </w:rPr>
        <w:t>), and should not be longer than 4 slides. </w:t>
      </w:r>
    </w:p>
    <w:p w14:paraId="380EB92B" w14:textId="43F2152C" w:rsidR="006F7432" w:rsidRPr="006F7432" w:rsidRDefault="006F7432" w:rsidP="006F7432">
      <w:pPr>
        <w:pStyle w:val="Lijstalinea"/>
        <w:numPr>
          <w:ilvl w:val="0"/>
          <w:numId w:val="10"/>
        </w:numPr>
        <w:rPr>
          <w:rFonts w:ascii="Trebuchet MS" w:hAnsi="Trebuchet MS"/>
          <w:color w:val="548DD4" w:themeColor="text2" w:themeTint="99"/>
        </w:rPr>
      </w:pPr>
      <w:r w:rsidRPr="006F7432">
        <w:rPr>
          <w:rFonts w:ascii="Trebuchet MS" w:hAnsi="Trebuchet MS"/>
          <w:color w:val="548DD4" w:themeColor="text2" w:themeTint="99"/>
        </w:rPr>
        <w:t xml:space="preserve">You will have maximum </w:t>
      </w:r>
      <w:r w:rsidR="00636461">
        <w:rPr>
          <w:rFonts w:ascii="Trebuchet MS" w:hAnsi="Trebuchet MS"/>
          <w:color w:val="548DD4" w:themeColor="text2" w:themeTint="99"/>
        </w:rPr>
        <w:t>3</w:t>
      </w:r>
      <w:r w:rsidRPr="006F7432">
        <w:rPr>
          <w:rFonts w:ascii="Trebuchet MS" w:hAnsi="Trebuchet MS"/>
          <w:color w:val="548DD4" w:themeColor="text2" w:themeTint="99"/>
        </w:rPr>
        <w:t xml:space="preserve"> minutes to present the proposal.</w:t>
      </w:r>
    </w:p>
    <w:p w14:paraId="27E27047" w14:textId="77777777" w:rsidR="006F7432" w:rsidRPr="006F7432" w:rsidRDefault="006F7432" w:rsidP="006F7432">
      <w:pPr>
        <w:pStyle w:val="Lijstalinea"/>
        <w:numPr>
          <w:ilvl w:val="0"/>
          <w:numId w:val="10"/>
        </w:numPr>
        <w:rPr>
          <w:rFonts w:ascii="Trebuchet MS" w:hAnsi="Trebuchet MS"/>
          <w:color w:val="548DD4" w:themeColor="text2" w:themeTint="99"/>
        </w:rPr>
      </w:pPr>
      <w:r w:rsidRPr="006F7432">
        <w:rPr>
          <w:rFonts w:ascii="Trebuchet MS" w:hAnsi="Trebuchet MS"/>
          <w:color w:val="548DD4" w:themeColor="text2" w:themeTint="99"/>
        </w:rPr>
        <w:t>Name your file in reference for the topic which the presentation refers to, followed by the name of the participant who will present it (e.g. CL3-FCT-01-04_YOURNAME).</w:t>
      </w:r>
    </w:p>
    <w:p w14:paraId="34FA1C79" w14:textId="77777777" w:rsidR="006F7432" w:rsidRPr="006F7432" w:rsidRDefault="006F7432" w:rsidP="006F7432">
      <w:pPr>
        <w:pStyle w:val="Lijstalinea"/>
        <w:numPr>
          <w:ilvl w:val="0"/>
          <w:numId w:val="10"/>
        </w:numPr>
        <w:rPr>
          <w:rFonts w:ascii="Trebuchet MS" w:hAnsi="Trebuchet MS"/>
          <w:color w:val="548DD4" w:themeColor="text2" w:themeTint="99"/>
        </w:rPr>
      </w:pPr>
      <w:r w:rsidRPr="00636461">
        <w:rPr>
          <w:rFonts w:ascii="Trebuchet MS" w:hAnsi="Trebuchet MS"/>
          <w:color w:val="548DD4" w:themeColor="text2" w:themeTint="99"/>
          <w:u w:val="single"/>
        </w:rPr>
        <w:t>NB</w:t>
      </w:r>
      <w:r w:rsidRPr="006F7432">
        <w:rPr>
          <w:rFonts w:ascii="Trebuchet MS" w:hAnsi="Trebuchet MS"/>
          <w:color w:val="548DD4" w:themeColor="text2" w:themeTint="99"/>
        </w:rPr>
        <w:t>: not following this instruction may cause a delay in reviewing your presentation.</w:t>
      </w:r>
    </w:p>
    <w:p w14:paraId="7A232F23" w14:textId="77777777" w:rsidR="006F7432" w:rsidRPr="006F7432" w:rsidRDefault="006F7432" w:rsidP="006F7432">
      <w:pPr>
        <w:pStyle w:val="Lijstalinea"/>
        <w:numPr>
          <w:ilvl w:val="0"/>
          <w:numId w:val="10"/>
        </w:numPr>
        <w:rPr>
          <w:rFonts w:ascii="Trebuchet MS" w:hAnsi="Trebuchet MS"/>
          <w:color w:val="548DD4" w:themeColor="text2" w:themeTint="99"/>
        </w:rPr>
      </w:pPr>
      <w:r w:rsidRPr="006F7432">
        <w:rPr>
          <w:rFonts w:ascii="Trebuchet MS" w:hAnsi="Trebuchet MS"/>
          <w:color w:val="548DD4" w:themeColor="text2" w:themeTint="99"/>
        </w:rPr>
        <w:t>We recommend you present the status of your consortium and what capabilities (or type of partners) you seek.</w:t>
      </w:r>
    </w:p>
    <w:p w14:paraId="32D4421C" w14:textId="77777777" w:rsidR="006F7432" w:rsidRPr="006F7432" w:rsidRDefault="006F7432" w:rsidP="006F7432">
      <w:pPr>
        <w:pStyle w:val="Lijstalinea"/>
        <w:numPr>
          <w:ilvl w:val="0"/>
          <w:numId w:val="10"/>
        </w:numPr>
        <w:rPr>
          <w:rFonts w:ascii="Trebuchet MS" w:hAnsi="Trebuchet MS"/>
          <w:color w:val="548DD4" w:themeColor="text2" w:themeTint="99"/>
        </w:rPr>
      </w:pPr>
      <w:r w:rsidRPr="006F7432">
        <w:rPr>
          <w:rFonts w:ascii="Trebuchet MS" w:hAnsi="Trebuchet MS"/>
          <w:color w:val="548DD4" w:themeColor="text2" w:themeTint="99"/>
        </w:rPr>
        <w:t>You should not give a company description or address multiple topics in one presentation. If you want to submit presentations for multiple topics, you must submit a presentation for each single topic.</w:t>
      </w:r>
    </w:p>
    <w:p w14:paraId="13F8F155" w14:textId="77777777" w:rsidR="006F7432" w:rsidRPr="006F7432" w:rsidRDefault="006F7432" w:rsidP="006F7432">
      <w:pPr>
        <w:pStyle w:val="Lijstalinea"/>
        <w:numPr>
          <w:ilvl w:val="0"/>
          <w:numId w:val="10"/>
        </w:numPr>
        <w:rPr>
          <w:rFonts w:ascii="Trebuchet MS" w:hAnsi="Trebuchet MS"/>
          <w:color w:val="548DD4" w:themeColor="text2" w:themeTint="99"/>
        </w:rPr>
      </w:pPr>
      <w:r w:rsidRPr="006F7432">
        <w:rPr>
          <w:rFonts w:ascii="Trebuchet MS" w:hAnsi="Trebuchet MS"/>
          <w:color w:val="548DD4" w:themeColor="text2" w:themeTint="99"/>
        </w:rPr>
        <w:t xml:space="preserve">Send the ppt file to </w:t>
      </w:r>
      <w:hyperlink r:id="rId7" w:history="1">
        <w:r w:rsidRPr="006F7432">
          <w:rPr>
            <w:rFonts w:ascii="Trebuchet MS" w:hAnsi="Trebuchet MS"/>
            <w:color w:val="FF0000"/>
          </w:rPr>
          <w:t>pres@smi2g.eu</w:t>
        </w:r>
      </w:hyperlink>
      <w:r w:rsidRPr="006F7432">
        <w:rPr>
          <w:rFonts w:ascii="Trebuchet MS" w:hAnsi="Trebuchet MS"/>
          <w:color w:val="FF0000"/>
        </w:rPr>
        <w:t>.</w:t>
      </w:r>
    </w:p>
    <w:p w14:paraId="7A2AA795" w14:textId="77777777" w:rsidR="00236689" w:rsidRDefault="00236689" w:rsidP="00236689">
      <w:pPr>
        <w:rPr>
          <w:rFonts w:ascii="Trebuchet MS" w:hAnsi="Trebuchet MS"/>
          <w:color w:val="548DD4" w:themeColor="text2" w:themeTint="99"/>
          <w:lang w:val="en-GB"/>
        </w:rPr>
      </w:pPr>
    </w:p>
    <w:p w14:paraId="28F04A5B" w14:textId="17CA09EB" w:rsidR="00BC690B" w:rsidRPr="007D716D" w:rsidRDefault="00BC690B" w:rsidP="00236689">
      <w:pPr>
        <w:rPr>
          <w:rFonts w:ascii="Trebuchet MS" w:hAnsi="Trebuchet MS"/>
          <w:color w:val="548DD4" w:themeColor="text2" w:themeTint="99"/>
          <w:u w:val="single"/>
          <w:lang w:val="en-GB"/>
        </w:rPr>
      </w:pPr>
      <w:r w:rsidRPr="007D716D">
        <w:rPr>
          <w:rFonts w:ascii="Trebuchet MS" w:hAnsi="Trebuchet MS"/>
          <w:color w:val="548DD4" w:themeColor="text2" w:themeTint="99"/>
          <w:u w:val="single"/>
          <w:lang w:val="en-GB"/>
        </w:rPr>
        <w:t xml:space="preserve">Instructions for generic </w:t>
      </w:r>
      <w:r w:rsidRPr="007D716D">
        <w:rPr>
          <w:rFonts w:ascii="Trebuchet MS" w:hAnsi="Trebuchet MS"/>
          <w:b/>
          <w:bCs/>
          <w:color w:val="548DD4" w:themeColor="text2" w:themeTint="99"/>
          <w:u w:val="single"/>
          <w:lang w:val="en-GB"/>
        </w:rPr>
        <w:t>practitioner</w:t>
      </w:r>
      <w:r w:rsidRPr="007D716D">
        <w:rPr>
          <w:rFonts w:ascii="Trebuchet MS" w:hAnsi="Trebuchet MS"/>
          <w:color w:val="548DD4" w:themeColor="text2" w:themeTint="99"/>
          <w:u w:val="single"/>
          <w:lang w:val="en-GB"/>
        </w:rPr>
        <w:t xml:space="preserve"> pitches:</w:t>
      </w:r>
    </w:p>
    <w:p w14:paraId="79616295" w14:textId="4D75DD0B" w:rsidR="006F7432" w:rsidRPr="00452C6F" w:rsidRDefault="00452C6F" w:rsidP="003B2844">
      <w:pPr>
        <w:pStyle w:val="Lijstalinea"/>
        <w:numPr>
          <w:ilvl w:val="0"/>
          <w:numId w:val="10"/>
        </w:numPr>
        <w:rPr>
          <w:rFonts w:ascii="Trebuchet MS" w:hAnsi="Trebuchet MS"/>
          <w:color w:val="548DD4" w:themeColor="text2" w:themeTint="99"/>
        </w:rPr>
      </w:pPr>
      <w:r w:rsidRPr="00452C6F">
        <w:rPr>
          <w:rFonts w:ascii="Trebuchet MS" w:hAnsi="Trebuchet MS"/>
          <w:color w:val="548DD4" w:themeColor="text2" w:themeTint="99"/>
        </w:rPr>
        <w:t xml:space="preserve">Practitioner organisations are of course welcome to submit concrete project idea pitches as well. However, </w:t>
      </w:r>
      <w:r>
        <w:rPr>
          <w:rFonts w:ascii="Trebuchet MS" w:hAnsi="Trebuchet MS"/>
          <w:color w:val="548DD4" w:themeColor="text2" w:themeTint="99"/>
        </w:rPr>
        <w:t>p</w:t>
      </w:r>
      <w:r w:rsidR="006F7432" w:rsidRPr="00452C6F">
        <w:rPr>
          <w:rFonts w:ascii="Trebuchet MS" w:hAnsi="Trebuchet MS"/>
          <w:color w:val="548DD4" w:themeColor="text2" w:themeTint="99"/>
        </w:rPr>
        <w:t xml:space="preserve">ractitioner organisations may have a broader interest in a particular destination, covering multiple topics within one single destination. Only for end-user </w:t>
      </w:r>
      <w:r w:rsidR="006F7432" w:rsidRPr="00452C6F">
        <w:rPr>
          <w:rFonts w:ascii="Trebuchet MS" w:hAnsi="Trebuchet MS"/>
          <w:color w:val="548DD4" w:themeColor="text2" w:themeTint="99"/>
        </w:rPr>
        <w:lastRenderedPageBreak/>
        <w:t xml:space="preserve">organisations we offer the possibility to have a more generic pitch presentation covering the interests they have </w:t>
      </w:r>
      <w:r w:rsidR="006F7432" w:rsidRPr="00452C6F">
        <w:rPr>
          <w:rFonts w:ascii="Trebuchet MS" w:hAnsi="Trebuchet MS"/>
          <w:color w:val="548DD4" w:themeColor="text2" w:themeTint="99"/>
          <w:u w:val="single"/>
        </w:rPr>
        <w:t>in a specific destination</w:t>
      </w:r>
      <w:r w:rsidR="006F7432" w:rsidRPr="00452C6F">
        <w:rPr>
          <w:rFonts w:ascii="Trebuchet MS" w:hAnsi="Trebuchet MS"/>
          <w:color w:val="548DD4" w:themeColor="text2" w:themeTint="99"/>
        </w:rPr>
        <w:t>. </w:t>
      </w:r>
    </w:p>
    <w:p w14:paraId="280FE318" w14:textId="543B21A6" w:rsidR="006F7432" w:rsidRPr="006F7432" w:rsidRDefault="006F7432" w:rsidP="006F7432">
      <w:pPr>
        <w:pStyle w:val="Lijstalinea"/>
        <w:numPr>
          <w:ilvl w:val="0"/>
          <w:numId w:val="10"/>
        </w:numPr>
        <w:rPr>
          <w:rFonts w:ascii="Trebuchet MS" w:hAnsi="Trebuchet MS"/>
          <w:color w:val="548DD4" w:themeColor="text2" w:themeTint="99"/>
        </w:rPr>
      </w:pPr>
      <w:r w:rsidRPr="006F7432">
        <w:rPr>
          <w:rFonts w:ascii="Trebuchet MS" w:hAnsi="Trebuchet MS"/>
          <w:color w:val="548DD4" w:themeColor="text2" w:themeTint="99"/>
        </w:rPr>
        <w:t xml:space="preserve">The presentation should be submitted on using the SMI2G template for practitioner organisations (download the template </w:t>
      </w:r>
      <w:hyperlink r:id="rId8" w:history="1">
        <w:r w:rsidR="00613E65" w:rsidRPr="00613E65">
          <w:rPr>
            <w:rStyle w:val="Hyperlink"/>
            <w:rFonts w:ascii="Trebuchet MS" w:hAnsi="Trebuchet MS"/>
          </w:rPr>
          <w:t>here</w:t>
        </w:r>
      </w:hyperlink>
      <w:r w:rsidR="002A3CCA" w:rsidRPr="006F7432">
        <w:rPr>
          <w:rFonts w:ascii="Trebuchet MS" w:hAnsi="Trebuchet MS"/>
          <w:color w:val="548DD4" w:themeColor="text2" w:themeTint="99"/>
        </w:rPr>
        <w:t>)</w:t>
      </w:r>
      <w:r w:rsidRPr="006F7432">
        <w:rPr>
          <w:rFonts w:ascii="Trebuchet MS" w:hAnsi="Trebuchet MS"/>
          <w:color w:val="548DD4" w:themeColor="text2" w:themeTint="99"/>
        </w:rPr>
        <w:t>, and should not be longer than 4 slides</w:t>
      </w:r>
    </w:p>
    <w:p w14:paraId="0487D807" w14:textId="37A75D71" w:rsidR="006F7432" w:rsidRPr="006F7432" w:rsidRDefault="006F7432" w:rsidP="006F7432">
      <w:pPr>
        <w:pStyle w:val="Lijstalinea"/>
        <w:numPr>
          <w:ilvl w:val="0"/>
          <w:numId w:val="10"/>
        </w:numPr>
        <w:rPr>
          <w:rFonts w:ascii="Trebuchet MS" w:hAnsi="Trebuchet MS"/>
          <w:color w:val="548DD4" w:themeColor="text2" w:themeTint="99"/>
        </w:rPr>
      </w:pPr>
      <w:r w:rsidRPr="006F7432">
        <w:rPr>
          <w:rFonts w:ascii="Trebuchet MS" w:hAnsi="Trebuchet MS"/>
          <w:color w:val="548DD4" w:themeColor="text2" w:themeTint="99"/>
        </w:rPr>
        <w:t xml:space="preserve">You will have maximum </w:t>
      </w:r>
      <w:r w:rsidR="00452C6F">
        <w:rPr>
          <w:rFonts w:ascii="Trebuchet MS" w:hAnsi="Trebuchet MS"/>
          <w:color w:val="548DD4" w:themeColor="text2" w:themeTint="99"/>
        </w:rPr>
        <w:t>3</w:t>
      </w:r>
      <w:r w:rsidRPr="006F7432">
        <w:rPr>
          <w:rFonts w:ascii="Trebuchet MS" w:hAnsi="Trebuchet MS"/>
          <w:color w:val="548DD4" w:themeColor="text2" w:themeTint="99"/>
        </w:rPr>
        <w:t xml:space="preserve"> minutes to present your interests.</w:t>
      </w:r>
    </w:p>
    <w:p w14:paraId="6A7742E2" w14:textId="77777777" w:rsidR="006F7432" w:rsidRPr="006F7432" w:rsidRDefault="006F7432" w:rsidP="006F7432">
      <w:pPr>
        <w:pStyle w:val="Lijstalinea"/>
        <w:numPr>
          <w:ilvl w:val="0"/>
          <w:numId w:val="10"/>
        </w:numPr>
        <w:rPr>
          <w:rFonts w:ascii="Trebuchet MS" w:hAnsi="Trebuchet MS"/>
          <w:color w:val="548DD4" w:themeColor="text2" w:themeTint="99"/>
        </w:rPr>
      </w:pPr>
      <w:r w:rsidRPr="006F7432">
        <w:rPr>
          <w:rFonts w:ascii="Trebuchet MS" w:hAnsi="Trebuchet MS"/>
          <w:color w:val="548DD4" w:themeColor="text2" w:themeTint="99"/>
        </w:rPr>
        <w:t>Name your file in reference for the destination which the presentation refers to, followed by the name of the participant who will present it (e.g. CL3-DRS_YOURNAME).</w:t>
      </w:r>
    </w:p>
    <w:p w14:paraId="7C4DB6BC" w14:textId="77777777" w:rsidR="006F7432" w:rsidRPr="006F7432" w:rsidRDefault="006F7432" w:rsidP="006F7432">
      <w:pPr>
        <w:pStyle w:val="Lijstalinea"/>
        <w:numPr>
          <w:ilvl w:val="0"/>
          <w:numId w:val="10"/>
        </w:numPr>
        <w:rPr>
          <w:rFonts w:ascii="Trebuchet MS" w:hAnsi="Trebuchet MS"/>
          <w:color w:val="548DD4" w:themeColor="text2" w:themeTint="99"/>
        </w:rPr>
      </w:pPr>
      <w:r w:rsidRPr="006F7432">
        <w:rPr>
          <w:rFonts w:ascii="Trebuchet MS" w:hAnsi="Trebuchet MS"/>
          <w:color w:val="548DD4" w:themeColor="text2" w:themeTint="99"/>
        </w:rPr>
        <w:t>NB: not following this instruction may cause a delay in reviewing your presentation.</w:t>
      </w:r>
    </w:p>
    <w:p w14:paraId="40793493" w14:textId="0CBD3E37" w:rsidR="00636461" w:rsidRDefault="00636461" w:rsidP="006F7432">
      <w:pPr>
        <w:pStyle w:val="Lijstalinea"/>
        <w:numPr>
          <w:ilvl w:val="0"/>
          <w:numId w:val="10"/>
        </w:numPr>
        <w:rPr>
          <w:rFonts w:ascii="Trebuchet MS" w:hAnsi="Trebuchet MS"/>
          <w:color w:val="548DD4" w:themeColor="text2" w:themeTint="99"/>
        </w:rPr>
      </w:pPr>
      <w:r w:rsidRPr="00636461">
        <w:rPr>
          <w:rFonts w:ascii="Trebuchet MS" w:hAnsi="Trebuchet MS"/>
          <w:color w:val="548DD4" w:themeColor="text2" w:themeTint="99"/>
        </w:rPr>
        <w:t xml:space="preserve">If you want to submit presentations for multiple </w:t>
      </w:r>
      <w:r>
        <w:rPr>
          <w:rFonts w:ascii="Trebuchet MS" w:hAnsi="Trebuchet MS"/>
          <w:color w:val="548DD4" w:themeColor="text2" w:themeTint="99"/>
        </w:rPr>
        <w:t>destinations</w:t>
      </w:r>
      <w:r w:rsidRPr="00636461">
        <w:rPr>
          <w:rFonts w:ascii="Trebuchet MS" w:hAnsi="Trebuchet MS"/>
          <w:color w:val="548DD4" w:themeColor="text2" w:themeTint="99"/>
        </w:rPr>
        <w:t xml:space="preserve">, you must submit a presentation for each single </w:t>
      </w:r>
      <w:r>
        <w:rPr>
          <w:rFonts w:ascii="Trebuchet MS" w:hAnsi="Trebuchet MS"/>
          <w:color w:val="548DD4" w:themeColor="text2" w:themeTint="99"/>
        </w:rPr>
        <w:t>destination</w:t>
      </w:r>
      <w:r w:rsidRPr="00636461">
        <w:rPr>
          <w:rFonts w:ascii="Trebuchet MS" w:hAnsi="Trebuchet MS"/>
          <w:color w:val="548DD4" w:themeColor="text2" w:themeTint="99"/>
        </w:rPr>
        <w:t>.</w:t>
      </w:r>
    </w:p>
    <w:p w14:paraId="4C6833F2" w14:textId="28D64DF3" w:rsidR="006F7432" w:rsidRPr="006F7432" w:rsidRDefault="006F7432" w:rsidP="006F7432">
      <w:pPr>
        <w:pStyle w:val="Lijstalinea"/>
        <w:numPr>
          <w:ilvl w:val="0"/>
          <w:numId w:val="10"/>
        </w:numPr>
        <w:rPr>
          <w:rFonts w:ascii="Trebuchet MS" w:hAnsi="Trebuchet MS"/>
          <w:color w:val="548DD4" w:themeColor="text2" w:themeTint="99"/>
        </w:rPr>
      </w:pPr>
      <w:r w:rsidRPr="006F7432">
        <w:rPr>
          <w:rFonts w:ascii="Trebuchet MS" w:hAnsi="Trebuchet MS"/>
          <w:color w:val="548DD4" w:themeColor="text2" w:themeTint="99"/>
        </w:rPr>
        <w:t xml:space="preserve">Send the ppt file to </w:t>
      </w:r>
      <w:hyperlink r:id="rId9" w:history="1">
        <w:r w:rsidRPr="006F7432">
          <w:rPr>
            <w:rFonts w:ascii="Trebuchet MS" w:hAnsi="Trebuchet MS"/>
            <w:color w:val="FF0000"/>
          </w:rPr>
          <w:t>pres@smi2g.eu</w:t>
        </w:r>
      </w:hyperlink>
      <w:r w:rsidRPr="006F7432">
        <w:rPr>
          <w:rFonts w:ascii="Trebuchet MS" w:hAnsi="Trebuchet MS"/>
          <w:color w:val="FF0000"/>
        </w:rPr>
        <w:t>.</w:t>
      </w:r>
    </w:p>
    <w:p w14:paraId="276C2DF1" w14:textId="77777777" w:rsidR="007D716D" w:rsidRPr="006F7432" w:rsidRDefault="007D716D" w:rsidP="00236689">
      <w:pPr>
        <w:rPr>
          <w:rFonts w:ascii="Trebuchet MS" w:hAnsi="Trebuchet MS"/>
          <w:color w:val="548DD4" w:themeColor="text2" w:themeTint="99"/>
        </w:rPr>
      </w:pPr>
    </w:p>
    <w:p w14:paraId="5F93A94A" w14:textId="77777777" w:rsidR="006F7432" w:rsidRPr="006F7432" w:rsidRDefault="006F7432" w:rsidP="006F7432">
      <w:pPr>
        <w:rPr>
          <w:rFonts w:ascii="Trebuchet MS" w:hAnsi="Trebuchet MS"/>
          <w:color w:val="548DD4" w:themeColor="text2" w:themeTint="99"/>
          <w:lang w:val="en-GB"/>
        </w:rPr>
      </w:pPr>
      <w:r w:rsidRPr="006F7432">
        <w:rPr>
          <w:rFonts w:ascii="Trebuchet MS" w:hAnsi="Trebuchet MS"/>
          <w:color w:val="548DD4" w:themeColor="text2" w:themeTint="99"/>
          <w:lang w:val="en-GB"/>
        </w:rPr>
        <w:t>A list of the sequence of the presentations for each session will be distributed to the presenters before the meeting.</w:t>
      </w:r>
    </w:p>
    <w:p w14:paraId="3ED25F03" w14:textId="77777777" w:rsidR="006F7432" w:rsidRPr="006F7432" w:rsidRDefault="006F7432" w:rsidP="006F7432">
      <w:pPr>
        <w:rPr>
          <w:rFonts w:ascii="Trebuchet MS" w:hAnsi="Trebuchet MS"/>
          <w:color w:val="548DD4" w:themeColor="text2" w:themeTint="99"/>
          <w:lang w:val="en-GB"/>
        </w:rPr>
      </w:pPr>
      <w:r w:rsidRPr="006F7432">
        <w:rPr>
          <w:rFonts w:ascii="Trebuchet MS" w:hAnsi="Trebuchet MS"/>
          <w:color w:val="548DD4" w:themeColor="text2" w:themeTint="99"/>
          <w:lang w:val="en-GB"/>
        </w:rPr>
        <w:t>All presentations will be publicly available for downloading at the CMINE platform after the SMI2G event. </w:t>
      </w:r>
    </w:p>
    <w:p w14:paraId="39CCFA87" w14:textId="77777777" w:rsidR="00054B1B" w:rsidRPr="006F7432" w:rsidRDefault="00054B1B" w:rsidP="00054B1B">
      <w:pPr>
        <w:rPr>
          <w:rFonts w:ascii="Trebuchet MS" w:hAnsi="Trebuchet MS"/>
          <w:color w:val="548DD4" w:themeColor="text2" w:themeTint="99"/>
          <w:lang w:val="en-GB"/>
        </w:rPr>
      </w:pPr>
    </w:p>
    <w:sectPr w:rsidR="00054B1B" w:rsidRPr="006F743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85EEC"/>
    <w:multiLevelType w:val="hybridMultilevel"/>
    <w:tmpl w:val="4D44B84E"/>
    <w:lvl w:ilvl="0" w:tplc="26B2F02C">
      <w:start w:val="1"/>
      <w:numFmt w:val="bullet"/>
      <w:lvlText w:val="-"/>
      <w:lvlJc w:val="left"/>
      <w:pPr>
        <w:ind w:left="720" w:hanging="360"/>
      </w:pPr>
      <w:rPr>
        <w:rFonts w:ascii="Trebuchet MS" w:eastAsiaTheme="minorHAnsi" w:hAnsi="Trebuchet M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1B3702"/>
    <w:multiLevelType w:val="hybridMultilevel"/>
    <w:tmpl w:val="11FA12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A4668A"/>
    <w:multiLevelType w:val="multilevel"/>
    <w:tmpl w:val="26BE8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F14299"/>
    <w:multiLevelType w:val="hybridMultilevel"/>
    <w:tmpl w:val="7690F57C"/>
    <w:lvl w:ilvl="0" w:tplc="E7183726">
      <w:start w:val="7"/>
      <w:numFmt w:val="bullet"/>
      <w:lvlText w:val=""/>
      <w:lvlJc w:val="left"/>
      <w:pPr>
        <w:ind w:left="644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4C6780"/>
    <w:multiLevelType w:val="multilevel"/>
    <w:tmpl w:val="C8A03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5E117E"/>
    <w:multiLevelType w:val="hybridMultilevel"/>
    <w:tmpl w:val="9B6277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645FF9"/>
    <w:multiLevelType w:val="hybridMultilevel"/>
    <w:tmpl w:val="4DD4434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CC6333"/>
    <w:multiLevelType w:val="multilevel"/>
    <w:tmpl w:val="DE5C2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40B7E03"/>
    <w:multiLevelType w:val="hybridMultilevel"/>
    <w:tmpl w:val="F7CE64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FC4E4C"/>
    <w:multiLevelType w:val="hybridMultilevel"/>
    <w:tmpl w:val="142AE9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795E7B"/>
    <w:multiLevelType w:val="hybridMultilevel"/>
    <w:tmpl w:val="258CCA8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6599644">
    <w:abstractNumId w:val="3"/>
  </w:num>
  <w:num w:numId="2" w16cid:durableId="1493790407">
    <w:abstractNumId w:val="10"/>
  </w:num>
  <w:num w:numId="3" w16cid:durableId="1105928968">
    <w:abstractNumId w:val="0"/>
  </w:num>
  <w:num w:numId="4" w16cid:durableId="986516783">
    <w:abstractNumId w:val="5"/>
  </w:num>
  <w:num w:numId="5" w16cid:durableId="2034306182">
    <w:abstractNumId w:val="8"/>
  </w:num>
  <w:num w:numId="6" w16cid:durableId="1541670171">
    <w:abstractNumId w:val="1"/>
  </w:num>
  <w:num w:numId="7" w16cid:durableId="1589074211">
    <w:abstractNumId w:val="9"/>
  </w:num>
  <w:num w:numId="8" w16cid:durableId="997727747">
    <w:abstractNumId w:val="4"/>
  </w:num>
  <w:num w:numId="9" w16cid:durableId="2114785296">
    <w:abstractNumId w:val="4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0" w16cid:durableId="45881592">
    <w:abstractNumId w:val="6"/>
  </w:num>
  <w:num w:numId="11" w16cid:durableId="1482307290">
    <w:abstractNumId w:val="7"/>
  </w:num>
  <w:num w:numId="12" w16cid:durableId="935286838">
    <w:abstractNumId w:val="2"/>
  </w:num>
  <w:num w:numId="13" w16cid:durableId="1246450903">
    <w:abstractNumId w:val="2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75D"/>
    <w:rsid w:val="0000119B"/>
    <w:rsid w:val="0001611A"/>
    <w:rsid w:val="00054B1B"/>
    <w:rsid w:val="00064269"/>
    <w:rsid w:val="000D7029"/>
    <w:rsid w:val="000F0D4A"/>
    <w:rsid w:val="001276B6"/>
    <w:rsid w:val="00135349"/>
    <w:rsid w:val="0018329E"/>
    <w:rsid w:val="00236689"/>
    <w:rsid w:val="002A3CCA"/>
    <w:rsid w:val="002C5B65"/>
    <w:rsid w:val="00311019"/>
    <w:rsid w:val="00354B44"/>
    <w:rsid w:val="003F1DF2"/>
    <w:rsid w:val="00451530"/>
    <w:rsid w:val="00452C6F"/>
    <w:rsid w:val="004A4E83"/>
    <w:rsid w:val="004E3557"/>
    <w:rsid w:val="00533BB5"/>
    <w:rsid w:val="005C2932"/>
    <w:rsid w:val="005C443F"/>
    <w:rsid w:val="006007DA"/>
    <w:rsid w:val="00613E65"/>
    <w:rsid w:val="00636461"/>
    <w:rsid w:val="0066337E"/>
    <w:rsid w:val="006F054D"/>
    <w:rsid w:val="006F7432"/>
    <w:rsid w:val="00732D47"/>
    <w:rsid w:val="00744A94"/>
    <w:rsid w:val="0075796B"/>
    <w:rsid w:val="007B5BAB"/>
    <w:rsid w:val="007D2D92"/>
    <w:rsid w:val="007D716D"/>
    <w:rsid w:val="008308D4"/>
    <w:rsid w:val="00885F2F"/>
    <w:rsid w:val="008B7535"/>
    <w:rsid w:val="008D260A"/>
    <w:rsid w:val="008E576B"/>
    <w:rsid w:val="0094251E"/>
    <w:rsid w:val="00AA6642"/>
    <w:rsid w:val="00AC775D"/>
    <w:rsid w:val="00AD13D9"/>
    <w:rsid w:val="00B11A92"/>
    <w:rsid w:val="00B5208A"/>
    <w:rsid w:val="00B57C0C"/>
    <w:rsid w:val="00B84404"/>
    <w:rsid w:val="00BC690B"/>
    <w:rsid w:val="00BD3611"/>
    <w:rsid w:val="00BD603F"/>
    <w:rsid w:val="00C0293B"/>
    <w:rsid w:val="00C04C83"/>
    <w:rsid w:val="00C60F5F"/>
    <w:rsid w:val="00C6206B"/>
    <w:rsid w:val="00C672CD"/>
    <w:rsid w:val="00CE4C84"/>
    <w:rsid w:val="00D01E73"/>
    <w:rsid w:val="00DE42E9"/>
    <w:rsid w:val="00E25BFE"/>
    <w:rsid w:val="00E25CF3"/>
    <w:rsid w:val="00E66367"/>
    <w:rsid w:val="00E9416A"/>
    <w:rsid w:val="00F82050"/>
    <w:rsid w:val="00FB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21C30E"/>
  <w15:docId w15:val="{1DCDE3C0-1959-45FB-BAC4-8862467BE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94251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AA66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AC775D"/>
    <w:rPr>
      <w:color w:val="0000FF" w:themeColor="hyperlink"/>
      <w:u w:val="single"/>
    </w:rPr>
  </w:style>
  <w:style w:type="paragraph" w:styleId="Tekstzonderopmaak">
    <w:name w:val="Plain Text"/>
    <w:basedOn w:val="Standaard"/>
    <w:link w:val="TekstzonderopmaakChar"/>
    <w:uiPriority w:val="99"/>
    <w:unhideWhenUsed/>
    <w:rsid w:val="00AC775D"/>
    <w:pPr>
      <w:spacing w:after="0" w:line="240" w:lineRule="auto"/>
    </w:pPr>
    <w:rPr>
      <w:rFonts w:ascii="Calibri" w:hAnsi="Calibri" w:cs="Consolas"/>
      <w:szCs w:val="21"/>
    </w:rPr>
  </w:style>
  <w:style w:type="character" w:customStyle="1" w:styleId="TekstzonderopmaakChar">
    <w:name w:val="Tekst zonder opmaak Char"/>
    <w:basedOn w:val="Standaardalinea-lettertype"/>
    <w:link w:val="Tekstzonderopmaak"/>
    <w:uiPriority w:val="99"/>
    <w:rsid w:val="00AC775D"/>
    <w:rPr>
      <w:rFonts w:ascii="Calibri" w:hAnsi="Calibri" w:cs="Consolas"/>
      <w:szCs w:val="21"/>
    </w:rPr>
  </w:style>
  <w:style w:type="character" w:styleId="GevolgdeHyperlink">
    <w:name w:val="FollowedHyperlink"/>
    <w:basedOn w:val="Standaardalinea-lettertype"/>
    <w:uiPriority w:val="99"/>
    <w:semiHidden/>
    <w:unhideWhenUsed/>
    <w:rsid w:val="00AC775D"/>
    <w:rPr>
      <w:color w:val="800080" w:themeColor="followedHyperlink"/>
      <w:u w:val="single"/>
    </w:rPr>
  </w:style>
  <w:style w:type="character" w:customStyle="1" w:styleId="Kop1Char">
    <w:name w:val="Kop 1 Char"/>
    <w:basedOn w:val="Standaardalinea-lettertype"/>
    <w:link w:val="Kop1"/>
    <w:uiPriority w:val="9"/>
    <w:rsid w:val="0094251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jstalinea">
    <w:name w:val="List Paragraph"/>
    <w:basedOn w:val="Standaard"/>
    <w:uiPriority w:val="34"/>
    <w:qFormat/>
    <w:rsid w:val="00AA6642"/>
    <w:pPr>
      <w:spacing w:after="0"/>
      <w:ind w:left="720"/>
      <w:contextualSpacing/>
      <w:jc w:val="both"/>
    </w:pPr>
    <w:rPr>
      <w:lang w:val="en-GB"/>
    </w:rPr>
  </w:style>
  <w:style w:type="character" w:customStyle="1" w:styleId="Kop2Char">
    <w:name w:val="Kop 2 Char"/>
    <w:basedOn w:val="Standaardalinea-lettertype"/>
    <w:link w:val="Kop2"/>
    <w:uiPriority w:val="9"/>
    <w:rsid w:val="00AA664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DE42E9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DE42E9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DE42E9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DE42E9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DE42E9"/>
    <w:rPr>
      <w:b/>
      <w:bCs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DE42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DE42E9"/>
    <w:rPr>
      <w:rFonts w:ascii="Segoe UI" w:hAnsi="Segoe UI" w:cs="Segoe UI"/>
      <w:sz w:val="18"/>
      <w:szCs w:val="18"/>
    </w:rPr>
  </w:style>
  <w:style w:type="paragraph" w:styleId="Normaalweb">
    <w:name w:val="Normal (Web)"/>
    <w:basedOn w:val="Standaard"/>
    <w:uiPriority w:val="99"/>
    <w:semiHidden/>
    <w:unhideWhenUsed/>
    <w:rsid w:val="006F7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l-NL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769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0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24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4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mine.eu/networks/events/199747" TargetMode="External"/><Relationship Id="rId3" Type="http://schemas.openxmlformats.org/officeDocument/2006/relationships/styles" Target="styles.xml"/><Relationship Id="rId7" Type="http://schemas.openxmlformats.org/officeDocument/2006/relationships/hyperlink" Target="mailto:pres@smi2g.e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cmine.eu/networks/events/199747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pres@smi2g.e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102FF3-A608-4860-A7F5-4174DF3964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560</Words>
  <Characters>3129</Characters>
  <Application>Microsoft Office Word</Application>
  <DocSecurity>0</DocSecurity>
  <Lines>54</Lines>
  <Paragraphs>30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TNO</Company>
  <LinksUpToDate>false</LinksUpToDate>
  <CharactersWithSpaces>3659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Anneli Weinholt</dc:creator>
  <cp:lastModifiedBy>Berlo, M.P.W. (Marcel) van</cp:lastModifiedBy>
  <cp:revision>5</cp:revision>
  <dcterms:created xsi:type="dcterms:W3CDTF">2026-01-09T10:02:00Z</dcterms:created>
  <dcterms:modified xsi:type="dcterms:W3CDTF">2026-01-15T14:16:00Z</dcterms:modified>
</cp:coreProperties>
</file>